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F1"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fldChar w:fldCharType="begin"/>
      </w:r>
      <w:r w:rsidRPr="00AF7A80">
        <w:rPr>
          <w:rFonts w:ascii="Arial" w:eastAsia="Times New Roman" w:hAnsi="Arial" w:cs="Arial"/>
          <w:color w:val="202020"/>
          <w:sz w:val="24"/>
          <w:szCs w:val="24"/>
          <w:lang w:eastAsia="en-GB"/>
        </w:rPr>
        <w:instrText xml:space="preserve"> HYPERLINK "https://bant.org.uk/terms-and-conditions-of-use/" \l "servicedisclaimerfull" </w:instrText>
      </w:r>
      <w:r w:rsidRPr="00AF7A80">
        <w:rPr>
          <w:rFonts w:ascii="Arial" w:eastAsia="Times New Roman" w:hAnsi="Arial" w:cs="Arial"/>
          <w:color w:val="202020"/>
          <w:sz w:val="24"/>
          <w:szCs w:val="24"/>
          <w:lang w:eastAsia="en-GB"/>
        </w:rPr>
        <w:fldChar w:fldCharType="separate"/>
      </w:r>
      <w:r w:rsidRPr="00AF7A80">
        <w:rPr>
          <w:rFonts w:ascii="Arial" w:eastAsia="Times New Roman" w:hAnsi="Arial" w:cs="Arial"/>
          <w:b/>
          <w:bCs/>
          <w:color w:val="1D619F"/>
          <w:sz w:val="24"/>
          <w:szCs w:val="24"/>
          <w:bdr w:val="none" w:sz="0" w:space="0" w:color="auto" w:frame="1"/>
          <w:lang w:eastAsia="en-GB"/>
        </w:rPr>
        <w:t>Our Terms and Conditions of Use</w:t>
      </w:r>
      <w:r w:rsidRPr="00AF7A80">
        <w:rPr>
          <w:rFonts w:ascii="Arial" w:eastAsia="Times New Roman" w:hAnsi="Arial" w:cs="Arial"/>
          <w:color w:val="202020"/>
          <w:sz w:val="24"/>
          <w:szCs w:val="24"/>
          <w:lang w:eastAsia="en-GB"/>
        </w:rPr>
        <w:fldChar w:fldCharType="end"/>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We would</w:t>
      </w:r>
      <w:r>
        <w:rPr>
          <w:rFonts w:ascii="Arial" w:eastAsia="Times New Roman" w:hAnsi="Arial" w:cs="Arial"/>
          <w:color w:val="202020"/>
          <w:sz w:val="24"/>
          <w:szCs w:val="24"/>
          <w:lang w:eastAsia="en-GB"/>
        </w:rPr>
        <w:t xml:space="preserve"> like to welcome you to the GREENNUT</w:t>
      </w:r>
      <w:r w:rsidRPr="00AF7A80">
        <w:rPr>
          <w:rFonts w:ascii="Arial" w:eastAsia="Times New Roman" w:hAnsi="Arial" w:cs="Arial"/>
          <w:color w:val="202020"/>
          <w:sz w:val="24"/>
          <w:szCs w:val="24"/>
          <w:lang w:eastAsia="en-GB"/>
        </w:rPr>
        <w:t xml:space="preserve"> website. We believe that our website will provide you with a wide range of content/information</w:t>
      </w:r>
      <w:r>
        <w:rPr>
          <w:rFonts w:ascii="Arial" w:eastAsia="Times New Roman" w:hAnsi="Arial" w:cs="Arial"/>
          <w:color w:val="202020"/>
          <w:sz w:val="24"/>
          <w:szCs w:val="24"/>
          <w:lang w:eastAsia="en-GB"/>
        </w:rPr>
        <w:t>.</w:t>
      </w:r>
      <w:r w:rsidRPr="00AF7A80">
        <w:rPr>
          <w:rFonts w:ascii="Arial" w:eastAsia="Times New Roman" w:hAnsi="Arial" w:cs="Arial"/>
          <w:color w:val="202020"/>
          <w:sz w:val="24"/>
          <w:szCs w:val="24"/>
          <w:lang w:eastAsia="en-GB"/>
        </w:rPr>
        <w:t xml:space="preserve"> Before you use this website there are a number of “legal” areas that we wish to bring to your attention. By using our website you are agreeing to be bound by the terms and conditions of use that are set out below in this section of our website.</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hyperlink r:id="rId5" w:anchor="servicedisclaimerfull" w:history="1">
        <w:r w:rsidRPr="00AF7A80">
          <w:rPr>
            <w:rFonts w:ascii="Arial" w:eastAsia="Times New Roman" w:hAnsi="Arial" w:cs="Arial"/>
            <w:b/>
            <w:bCs/>
            <w:color w:val="1D619F"/>
            <w:sz w:val="24"/>
            <w:szCs w:val="24"/>
            <w:bdr w:val="none" w:sz="0" w:space="0" w:color="auto" w:frame="1"/>
            <w:lang w:eastAsia="en-GB"/>
          </w:rPr>
          <w:t>Our Terms and Conditions of Use</w:t>
        </w:r>
      </w:hyperlink>
      <w:r w:rsidRPr="00AF7A80">
        <w:rPr>
          <w:rFonts w:ascii="Arial" w:eastAsia="Times New Roman" w:hAnsi="Arial" w:cs="Arial"/>
          <w:color w:val="202020"/>
          <w:sz w:val="24"/>
          <w:szCs w:val="24"/>
          <w:lang w:eastAsia="en-GB"/>
        </w:rPr>
        <w:br/>
      </w:r>
      <w:hyperlink r:id="rId6" w:anchor="linkdisclaimerfull" w:history="1">
        <w:r w:rsidRPr="00AF7A80">
          <w:rPr>
            <w:rFonts w:ascii="Arial" w:eastAsia="Times New Roman" w:hAnsi="Arial" w:cs="Arial"/>
            <w:b/>
            <w:bCs/>
            <w:color w:val="1D619F"/>
            <w:sz w:val="24"/>
            <w:szCs w:val="24"/>
            <w:bdr w:val="none" w:sz="0" w:space="0" w:color="auto" w:frame="1"/>
            <w:lang w:eastAsia="en-GB"/>
          </w:rPr>
          <w:t>Our Links Disclaimer</w:t>
        </w:r>
      </w:hyperlink>
      <w:r w:rsidRPr="00AF7A80">
        <w:rPr>
          <w:rFonts w:ascii="Arial" w:eastAsia="Times New Roman" w:hAnsi="Arial" w:cs="Arial"/>
          <w:color w:val="202020"/>
          <w:sz w:val="24"/>
          <w:szCs w:val="24"/>
          <w:lang w:eastAsia="en-GB"/>
        </w:rPr>
        <w:br/>
      </w:r>
      <w:bookmarkStart w:id="0" w:name="_GoBack"/>
      <w:bookmarkEnd w:id="0"/>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bookmarkStart w:id="1" w:name="servicedisclaimerfull"/>
      <w:bookmarkEnd w:id="1"/>
      <w:r w:rsidRPr="00AF7A80">
        <w:rPr>
          <w:rFonts w:ascii="Arial" w:eastAsia="Times New Roman" w:hAnsi="Arial" w:cs="Arial"/>
          <w:b/>
          <w:bCs/>
          <w:color w:val="202020"/>
          <w:sz w:val="24"/>
          <w:szCs w:val="24"/>
          <w:bdr w:val="none" w:sz="0" w:space="0" w:color="auto" w:frame="1"/>
          <w:lang w:eastAsia="en-GB"/>
        </w:rPr>
        <w:t>Terms and Conditions of Use</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If you use “</w:t>
      </w:r>
      <w:r w:rsidRPr="00AF7A80">
        <w:rPr>
          <w:rFonts w:ascii="Arial" w:eastAsia="Times New Roman" w:hAnsi="Arial" w:cs="Arial"/>
          <w:b/>
          <w:bCs/>
          <w:color w:val="202020"/>
          <w:sz w:val="24"/>
          <w:szCs w:val="24"/>
          <w:bdr w:val="none" w:sz="0" w:space="0" w:color="auto" w:frame="1"/>
          <w:lang w:eastAsia="en-GB"/>
        </w:rPr>
        <w:t>this website</w:t>
      </w:r>
      <w:r w:rsidRPr="00AF7A80">
        <w:rPr>
          <w:rFonts w:ascii="Arial" w:eastAsia="Times New Roman" w:hAnsi="Arial" w:cs="Arial"/>
          <w:color w:val="202020"/>
          <w:sz w:val="24"/>
          <w:szCs w:val="24"/>
          <w:lang w:eastAsia="en-GB"/>
        </w:rPr>
        <w:t>” you agree to be bound by these terms and conditions.</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b/>
          <w:bCs/>
          <w:color w:val="202020"/>
          <w:sz w:val="24"/>
          <w:szCs w:val="24"/>
          <w:bdr w:val="none" w:sz="0" w:space="0" w:color="auto" w:frame="1"/>
          <w:lang w:eastAsia="en-GB"/>
        </w:rPr>
        <w:t>1. Background and Definitions</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1.1 This Website is designed by </w:t>
      </w:r>
      <w:r>
        <w:rPr>
          <w:rFonts w:ascii="Arial" w:eastAsia="Times New Roman" w:hAnsi="Arial" w:cs="Arial"/>
          <w:color w:val="202020"/>
          <w:sz w:val="24"/>
          <w:szCs w:val="24"/>
          <w:lang w:eastAsia="en-GB"/>
        </w:rPr>
        <w:t>Amelia North</w:t>
      </w:r>
      <w:r w:rsidRPr="00AF7A80">
        <w:rPr>
          <w:rFonts w:ascii="Arial" w:eastAsia="Times New Roman" w:hAnsi="Arial" w:cs="Arial"/>
          <w:color w:val="202020"/>
          <w:sz w:val="24"/>
          <w:szCs w:val="24"/>
          <w:lang w:eastAsia="en-GB"/>
        </w:rPr>
        <w:t xml:space="preserve"> and is hosted by </w:t>
      </w:r>
      <w:proofErr w:type="spellStart"/>
      <w:r>
        <w:rPr>
          <w:rFonts w:ascii="Arial" w:eastAsia="Times New Roman" w:hAnsi="Arial" w:cs="Arial"/>
          <w:color w:val="202020"/>
          <w:sz w:val="24"/>
          <w:szCs w:val="24"/>
          <w:lang w:eastAsia="en-GB"/>
        </w:rPr>
        <w:t>Wix</w:t>
      </w:r>
      <w:proofErr w:type="spellEnd"/>
      <w:r>
        <w:rPr>
          <w:rFonts w:ascii="Arial" w:eastAsia="Times New Roman" w:hAnsi="Arial" w:cs="Arial"/>
          <w:color w:val="202020"/>
          <w:sz w:val="24"/>
          <w:szCs w:val="24"/>
          <w:lang w:eastAsia="en-GB"/>
        </w:rPr>
        <w:t>.</w:t>
      </w:r>
      <w:r w:rsidRPr="00AF7A80">
        <w:rPr>
          <w:rFonts w:ascii="Arial" w:eastAsia="Times New Roman" w:hAnsi="Arial" w:cs="Arial"/>
          <w:color w:val="202020"/>
          <w:sz w:val="24"/>
          <w:szCs w:val="24"/>
          <w:lang w:eastAsia="en-GB"/>
        </w:rPr>
        <w:t xml:space="preserve"> </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1.2 In these terms and conditions: “</w:t>
      </w:r>
      <w:r w:rsidRPr="00AF7A80">
        <w:rPr>
          <w:rFonts w:ascii="Arial" w:eastAsia="Times New Roman" w:hAnsi="Arial" w:cs="Arial"/>
          <w:b/>
          <w:bCs/>
          <w:color w:val="202020"/>
          <w:sz w:val="24"/>
          <w:szCs w:val="24"/>
          <w:bdr w:val="none" w:sz="0" w:space="0" w:color="auto" w:frame="1"/>
          <w:lang w:eastAsia="en-GB"/>
        </w:rPr>
        <w:t>the organisation</w:t>
      </w:r>
      <w:r w:rsidRPr="00AF7A80">
        <w:rPr>
          <w:rFonts w:ascii="Arial" w:eastAsia="Times New Roman" w:hAnsi="Arial" w:cs="Arial"/>
          <w:color w:val="202020"/>
          <w:sz w:val="24"/>
          <w:szCs w:val="24"/>
          <w:lang w:eastAsia="en-GB"/>
        </w:rPr>
        <w:t>” means the company whose name appears on the home page located at the address as shown in the “About Us” section of this website, and “</w:t>
      </w:r>
      <w:r w:rsidRPr="00AF7A80">
        <w:rPr>
          <w:rFonts w:ascii="Arial" w:eastAsia="Times New Roman" w:hAnsi="Arial" w:cs="Arial"/>
          <w:b/>
          <w:bCs/>
          <w:color w:val="202020"/>
          <w:sz w:val="24"/>
          <w:szCs w:val="24"/>
          <w:bdr w:val="none" w:sz="0" w:space="0" w:color="auto" w:frame="1"/>
          <w:lang w:eastAsia="en-GB"/>
        </w:rPr>
        <w:t>the Website</w:t>
      </w:r>
      <w:r w:rsidRPr="00AF7A80">
        <w:rPr>
          <w:rFonts w:ascii="Arial" w:eastAsia="Times New Roman" w:hAnsi="Arial" w:cs="Arial"/>
          <w:color w:val="202020"/>
          <w:sz w:val="24"/>
          <w:szCs w:val="24"/>
          <w:lang w:eastAsia="en-GB"/>
        </w:rPr>
        <w:t xml:space="preserve">” means the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Website.</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b/>
          <w:bCs/>
          <w:color w:val="202020"/>
          <w:sz w:val="24"/>
          <w:szCs w:val="24"/>
          <w:bdr w:val="none" w:sz="0" w:space="0" w:color="auto" w:frame="1"/>
          <w:lang w:eastAsia="en-GB"/>
        </w:rPr>
        <w:t>2. Access to the Website and content</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2.1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will endeavour to allow uninterrupted access to the Website, but access to the Website may be suspended, restricted or terminated at any time.</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2.2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assumes no responsibility for the contents of any other websites to which the Website has links.</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b/>
          <w:bCs/>
          <w:color w:val="202020"/>
          <w:sz w:val="24"/>
          <w:szCs w:val="24"/>
          <w:bdr w:val="none" w:sz="0" w:space="0" w:color="auto" w:frame="1"/>
          <w:lang w:eastAsia="en-GB"/>
        </w:rPr>
        <w:t>3. Intellectual Property</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3.1 The copyright in the material contained in the Website, text and graphics, and their selection and arrangement, and all software compilations, underlying source code and software (including applets) belongs to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or the providers of such information. All rights are reserved. None of this material may be reproduced or redistributed without our written permission. You may, however, download or print a single copy for your own non-commercial off-line viewing.</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3.2 Product and company names mentioned on this website may be the trademarks or registered trademarks of their respective owners.</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b/>
          <w:bCs/>
          <w:color w:val="202020"/>
          <w:sz w:val="24"/>
          <w:szCs w:val="24"/>
          <w:bdr w:val="none" w:sz="0" w:space="0" w:color="auto" w:frame="1"/>
          <w:lang w:eastAsia="en-GB"/>
        </w:rPr>
        <w:t>4. Exclusions of liability</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4.1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uses reasonable endeavours to ensure that the data on the Website is accurate and to correct any errors or omissions as soon as practicable after being notified of them.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does not monitor, verify or endorse information submitted by third parties for posting on the Website and you should be aware that such information may be inaccurate, incomplete or out of date. To the </w:t>
      </w:r>
      <w:r w:rsidRPr="00AF7A80">
        <w:rPr>
          <w:rFonts w:ascii="Arial" w:eastAsia="Times New Roman" w:hAnsi="Arial" w:cs="Arial"/>
          <w:color w:val="202020"/>
          <w:sz w:val="24"/>
          <w:szCs w:val="24"/>
          <w:lang w:eastAsia="en-GB"/>
        </w:rPr>
        <w:lastRenderedPageBreak/>
        <w:t xml:space="preserve">extent permitted by applicable law,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disclaims all warranties and representations (whether express or implied) as to the accuracy of any information contained on the Website.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does not guarantee that the Website will be fault free and neither will accept liability for any errors or omissions.</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4.2 Due to the nature of electronic transmission of data over the internet, and the number of users by whom data is posted on to the Website, any liability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may have for any losses or claims arising from an inability to access the Website, or from any use of the Website or reliance on the data transmitted using the Website, is excluded to the fullest extent permissible by law. In no event shall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be liable for any loss of profit, revenues, goodwill, opportunity, business, anticipated savings or other indirect or consequential loss of any kind in contract, tort (including negligence) or otherwise arising out of use of the Website, save where such liability cannot be excluded by law.</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4.3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does not give any warranty that the Website is free from viruses or anything else which may have a harmful effect on any technology.</w:t>
      </w:r>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b/>
          <w:bCs/>
          <w:color w:val="202020"/>
          <w:sz w:val="24"/>
          <w:szCs w:val="24"/>
          <w:bdr w:val="none" w:sz="0" w:space="0" w:color="auto" w:frame="1"/>
          <w:lang w:eastAsia="en-GB"/>
        </w:rPr>
        <w:t>5</w:t>
      </w:r>
      <w:r w:rsidR="00AF7A80" w:rsidRPr="00AF7A80">
        <w:rPr>
          <w:rFonts w:ascii="Arial" w:eastAsia="Times New Roman" w:hAnsi="Arial" w:cs="Arial"/>
          <w:b/>
          <w:bCs/>
          <w:color w:val="202020"/>
          <w:sz w:val="24"/>
          <w:szCs w:val="24"/>
          <w:bdr w:val="none" w:sz="0" w:space="0" w:color="auto" w:frame="1"/>
          <w:lang w:eastAsia="en-GB"/>
        </w:rPr>
        <w:t>. Data protection</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 xml:space="preserve"> is committed to a policy of protecting the rights and privacy of its members, staff and others in accordance with General Data Protection Regulation.</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5</w:t>
      </w:r>
      <w:r w:rsidR="00AF7A80" w:rsidRPr="00AF7A80">
        <w:rPr>
          <w:rFonts w:ascii="Arial" w:eastAsia="Times New Roman" w:hAnsi="Arial" w:cs="Arial"/>
          <w:color w:val="202020"/>
          <w:sz w:val="24"/>
          <w:szCs w:val="24"/>
          <w:lang w:eastAsia="en-GB"/>
        </w:rPr>
        <w:t xml:space="preserve">.1 </w:t>
      </w:r>
      <w:r>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w:t>
      </w:r>
      <w:r w:rsidR="00AF7A80" w:rsidRPr="00AF7A80">
        <w:rPr>
          <w:rFonts w:ascii="Arial" w:eastAsia="Times New Roman" w:hAnsi="Arial" w:cs="Arial"/>
          <w:color w:val="202020"/>
          <w:sz w:val="24"/>
          <w:szCs w:val="24"/>
          <w:lang w:eastAsia="en-GB"/>
        </w:rPr>
        <w:t>commits to:</w:t>
      </w:r>
    </w:p>
    <w:p w:rsidR="00AF7A80" w:rsidRPr="00AF7A80" w:rsidRDefault="00AF7A80" w:rsidP="00AF7A80">
      <w:pPr>
        <w:numPr>
          <w:ilvl w:val="0"/>
          <w:numId w:val="1"/>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comply with both the law and good practice</w:t>
      </w:r>
    </w:p>
    <w:p w:rsidR="00AF7A80" w:rsidRPr="00AF7A80" w:rsidRDefault="00AF7A80" w:rsidP="00AF7A80">
      <w:pPr>
        <w:numPr>
          <w:ilvl w:val="0"/>
          <w:numId w:val="1"/>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respect members’ rights</w:t>
      </w:r>
    </w:p>
    <w:p w:rsidR="00AF7A80" w:rsidRPr="00AF7A80" w:rsidRDefault="00AF7A80" w:rsidP="00AF7A80">
      <w:pPr>
        <w:numPr>
          <w:ilvl w:val="0"/>
          <w:numId w:val="1"/>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be open and honest with members whose data is held</w:t>
      </w:r>
    </w:p>
    <w:p w:rsidR="00AF7A80" w:rsidRPr="00AF7A80" w:rsidRDefault="00AF7A80" w:rsidP="00AF7A80">
      <w:pPr>
        <w:numPr>
          <w:ilvl w:val="0"/>
          <w:numId w:val="1"/>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provide training and support to staff who handle personal data, so that they can act confidently and consistently</w:t>
      </w:r>
    </w:p>
    <w:p w:rsidR="00AF7A80" w:rsidRPr="00AF7A80" w:rsidRDefault="00AF7A80" w:rsidP="00AF7A80">
      <w:pPr>
        <w:numPr>
          <w:ilvl w:val="0"/>
          <w:numId w:val="1"/>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Register our details with the Information Commissioner’s Office (ICO)</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5</w:t>
      </w:r>
      <w:r w:rsidR="00AF7A80" w:rsidRPr="00AF7A80">
        <w:rPr>
          <w:rFonts w:ascii="Arial" w:eastAsia="Times New Roman" w:hAnsi="Arial" w:cs="Arial"/>
          <w:color w:val="202020"/>
          <w:sz w:val="24"/>
          <w:szCs w:val="24"/>
          <w:lang w:eastAsia="en-GB"/>
        </w:rPr>
        <w:t>.2 Personal Data</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 xml:space="preserve"> may hold data for the following purposes:</w:t>
      </w:r>
    </w:p>
    <w:p w:rsidR="00AF7A80" w:rsidRPr="00AF7A80" w:rsidRDefault="00AF7A80" w:rsidP="00AF7A80">
      <w:pPr>
        <w:numPr>
          <w:ilvl w:val="0"/>
          <w:numId w:val="2"/>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Provision of essential membershi</w:t>
      </w:r>
      <w:r w:rsidR="006535F1">
        <w:rPr>
          <w:rFonts w:ascii="Arial" w:eastAsia="Times New Roman" w:hAnsi="Arial" w:cs="Arial"/>
          <w:color w:val="202020"/>
          <w:sz w:val="24"/>
          <w:szCs w:val="24"/>
          <w:lang w:eastAsia="en-GB"/>
        </w:rPr>
        <w:t>p information (renewal notices</w:t>
      </w:r>
      <w:r w:rsidRPr="00AF7A80">
        <w:rPr>
          <w:rFonts w:ascii="Arial" w:eastAsia="Times New Roman" w:hAnsi="Arial" w:cs="Arial"/>
          <w:color w:val="202020"/>
          <w:sz w:val="24"/>
          <w:szCs w:val="24"/>
          <w:lang w:eastAsia="en-GB"/>
        </w:rPr>
        <w:t xml:space="preserve">, important developments in the profession, </w:t>
      </w:r>
      <w:r w:rsidR="006535F1">
        <w:rPr>
          <w:rFonts w:ascii="Arial" w:eastAsia="Times New Roman" w:hAnsi="Arial" w:cs="Arial"/>
          <w:color w:val="202020"/>
          <w:sz w:val="24"/>
          <w:szCs w:val="24"/>
          <w:lang w:eastAsia="en-GB"/>
        </w:rPr>
        <w:t>events, recipes).</w:t>
      </w:r>
    </w:p>
    <w:p w:rsidR="00AF7A80" w:rsidRPr="00AF7A80" w:rsidRDefault="00AF7A80" w:rsidP="00AF7A80">
      <w:pPr>
        <w:numPr>
          <w:ilvl w:val="0"/>
          <w:numId w:val="2"/>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Marketing and newsletters</w:t>
      </w:r>
    </w:p>
    <w:p w:rsidR="00AF7A80" w:rsidRPr="00AF7A80" w:rsidRDefault="00AF7A80" w:rsidP="00AF7A80">
      <w:pPr>
        <w:numPr>
          <w:ilvl w:val="0"/>
          <w:numId w:val="2"/>
        </w:numPr>
        <w:shd w:val="clear" w:color="auto" w:fill="FFFFFF"/>
        <w:spacing w:after="0" w:line="240" w:lineRule="auto"/>
        <w:ind w:left="0"/>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Staff administration</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5</w:t>
      </w:r>
      <w:r w:rsidR="00AF7A80" w:rsidRPr="00AF7A80">
        <w:rPr>
          <w:rFonts w:ascii="Arial" w:eastAsia="Times New Roman" w:hAnsi="Arial" w:cs="Arial"/>
          <w:color w:val="202020"/>
          <w:sz w:val="24"/>
          <w:szCs w:val="24"/>
          <w:lang w:eastAsia="en-GB"/>
        </w:rPr>
        <w:t xml:space="preserve">.3 You may contact </w:t>
      </w: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 xml:space="preserve"> to edit your personal information at any time.</w:t>
      </w:r>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b/>
          <w:bCs/>
          <w:color w:val="202020"/>
          <w:sz w:val="24"/>
          <w:szCs w:val="24"/>
          <w:bdr w:val="none" w:sz="0" w:space="0" w:color="auto" w:frame="1"/>
          <w:lang w:eastAsia="en-GB"/>
        </w:rPr>
        <w:t>6</w:t>
      </w:r>
      <w:r w:rsidR="00AF7A80" w:rsidRPr="00AF7A80">
        <w:rPr>
          <w:rFonts w:ascii="Arial" w:eastAsia="Times New Roman" w:hAnsi="Arial" w:cs="Arial"/>
          <w:b/>
          <w:bCs/>
          <w:color w:val="202020"/>
          <w:sz w:val="24"/>
          <w:szCs w:val="24"/>
          <w:bdr w:val="none" w:sz="0" w:space="0" w:color="auto" w:frame="1"/>
          <w:lang w:eastAsia="en-GB"/>
        </w:rPr>
        <w:t>. Cookies</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6</w:t>
      </w:r>
      <w:r w:rsidR="00AF7A80" w:rsidRPr="00AF7A80">
        <w:rPr>
          <w:rFonts w:ascii="Arial" w:eastAsia="Times New Roman" w:hAnsi="Arial" w:cs="Arial"/>
          <w:color w:val="202020"/>
          <w:sz w:val="24"/>
          <w:szCs w:val="24"/>
          <w:lang w:eastAsia="en-GB"/>
        </w:rPr>
        <w:t>.1 A cookie is a small text file written to your hard drive that contains information about you. Cookies do not contain any personal information about users.</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lastRenderedPageBreak/>
        <w:t>6</w:t>
      </w:r>
      <w:r w:rsidR="00AF7A80" w:rsidRPr="00AF7A80">
        <w:rPr>
          <w:rFonts w:ascii="Arial" w:eastAsia="Times New Roman" w:hAnsi="Arial" w:cs="Arial"/>
          <w:color w:val="202020"/>
          <w:sz w:val="24"/>
          <w:szCs w:val="24"/>
          <w:lang w:eastAsia="en-GB"/>
        </w:rPr>
        <w:t xml:space="preserve">.2 </w:t>
      </w: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 xml:space="preserve"> uses cookies to personalise your experience of the Website. Most web browsers allow you to control how cookies are accepted by adjusting your web browsers settings. If you set up your browser to reject the cookie, you may still use the Website.</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6</w:t>
      </w:r>
      <w:r w:rsidR="00AF7A80" w:rsidRPr="00AF7A80">
        <w:rPr>
          <w:rFonts w:ascii="Arial" w:eastAsia="Times New Roman" w:hAnsi="Arial" w:cs="Arial"/>
          <w:color w:val="202020"/>
          <w:sz w:val="24"/>
          <w:szCs w:val="24"/>
          <w:lang w:eastAsia="en-GB"/>
        </w:rPr>
        <w:t>.3 Services delivered via the website such as video or embedded content from external providers may also place cookies on your machine (computer).</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6</w:t>
      </w:r>
      <w:r w:rsidR="00AF7A80" w:rsidRPr="00AF7A80">
        <w:rPr>
          <w:rFonts w:ascii="Arial" w:eastAsia="Times New Roman" w:hAnsi="Arial" w:cs="Arial"/>
          <w:color w:val="202020"/>
          <w:sz w:val="24"/>
          <w:szCs w:val="24"/>
          <w:lang w:eastAsia="en-GB"/>
        </w:rPr>
        <w:t>.4 If you register or login to the website you are deemed to be accepting these terms and conditions and consenting to the website placing cookies on your machine (computer).</w:t>
      </w:r>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b/>
          <w:bCs/>
          <w:color w:val="202020"/>
          <w:sz w:val="24"/>
          <w:szCs w:val="24"/>
          <w:bdr w:val="none" w:sz="0" w:space="0" w:color="auto" w:frame="1"/>
          <w:lang w:eastAsia="en-GB"/>
        </w:rPr>
        <w:t>7</w:t>
      </w:r>
      <w:r w:rsidR="00AF7A80" w:rsidRPr="00AF7A80">
        <w:rPr>
          <w:rFonts w:ascii="Arial" w:eastAsia="Times New Roman" w:hAnsi="Arial" w:cs="Arial"/>
          <w:b/>
          <w:bCs/>
          <w:color w:val="202020"/>
          <w:sz w:val="24"/>
          <w:szCs w:val="24"/>
          <w:bdr w:val="none" w:sz="0" w:space="0" w:color="auto" w:frame="1"/>
          <w:lang w:eastAsia="en-GB"/>
        </w:rPr>
        <w:t>. Google Analytics</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7</w:t>
      </w:r>
      <w:r w:rsidR="00AF7A80" w:rsidRPr="00AF7A80">
        <w:rPr>
          <w:rFonts w:ascii="Arial" w:eastAsia="Times New Roman" w:hAnsi="Arial" w:cs="Arial"/>
          <w:color w:val="202020"/>
          <w:sz w:val="24"/>
          <w:szCs w:val="24"/>
          <w:lang w:eastAsia="en-GB"/>
        </w:rPr>
        <w:t xml:space="preserve">.1 </w:t>
      </w: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 xml:space="preserve"> uses Google Analytics to analyse the use of our website.</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7</w:t>
      </w:r>
      <w:r w:rsidR="00AF7A80" w:rsidRPr="00AF7A80">
        <w:rPr>
          <w:rFonts w:ascii="Arial" w:eastAsia="Times New Roman" w:hAnsi="Arial" w:cs="Arial"/>
          <w:color w:val="202020"/>
          <w:sz w:val="24"/>
          <w:szCs w:val="24"/>
          <w:lang w:eastAsia="en-GB"/>
        </w:rPr>
        <w:t>.2 The analytics service provider generates statistical and other information about website use by means of cookies.</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7</w:t>
      </w:r>
      <w:r w:rsidR="00AF7A80" w:rsidRPr="00AF7A80">
        <w:rPr>
          <w:rFonts w:ascii="Arial" w:eastAsia="Times New Roman" w:hAnsi="Arial" w:cs="Arial"/>
          <w:color w:val="202020"/>
          <w:sz w:val="24"/>
          <w:szCs w:val="24"/>
          <w:lang w:eastAsia="en-GB"/>
        </w:rPr>
        <w:t xml:space="preserve">.3 The analytics cookies used by my website have the following names: </w:t>
      </w:r>
      <w:proofErr w:type="spellStart"/>
      <w:r w:rsidR="00AF7A80" w:rsidRPr="00AF7A80">
        <w:rPr>
          <w:rFonts w:ascii="Arial" w:eastAsia="Times New Roman" w:hAnsi="Arial" w:cs="Arial"/>
          <w:color w:val="202020"/>
          <w:sz w:val="24"/>
          <w:szCs w:val="24"/>
          <w:lang w:eastAsia="en-GB"/>
        </w:rPr>
        <w:t>ga</w:t>
      </w:r>
      <w:proofErr w:type="spellEnd"/>
      <w:r w:rsidR="00AF7A80" w:rsidRPr="00AF7A80">
        <w:rPr>
          <w:rFonts w:ascii="Arial" w:eastAsia="Times New Roman" w:hAnsi="Arial" w:cs="Arial"/>
          <w:color w:val="202020"/>
          <w:sz w:val="24"/>
          <w:szCs w:val="24"/>
          <w:lang w:eastAsia="en-GB"/>
        </w:rPr>
        <w:t>_, _</w:t>
      </w:r>
      <w:proofErr w:type="spellStart"/>
      <w:r w:rsidR="00AF7A80" w:rsidRPr="00AF7A80">
        <w:rPr>
          <w:rFonts w:ascii="Arial" w:eastAsia="Times New Roman" w:hAnsi="Arial" w:cs="Arial"/>
          <w:color w:val="202020"/>
          <w:sz w:val="24"/>
          <w:szCs w:val="24"/>
          <w:lang w:eastAsia="en-GB"/>
        </w:rPr>
        <w:t>utma</w:t>
      </w:r>
      <w:proofErr w:type="spellEnd"/>
      <w:r w:rsidR="00AF7A80" w:rsidRPr="00AF7A80">
        <w:rPr>
          <w:rFonts w:ascii="Arial" w:eastAsia="Times New Roman" w:hAnsi="Arial" w:cs="Arial"/>
          <w:color w:val="202020"/>
          <w:sz w:val="24"/>
          <w:szCs w:val="24"/>
          <w:lang w:eastAsia="en-GB"/>
        </w:rPr>
        <w:t>, _</w:t>
      </w:r>
      <w:proofErr w:type="spellStart"/>
      <w:r w:rsidR="00AF7A80" w:rsidRPr="00AF7A80">
        <w:rPr>
          <w:rFonts w:ascii="Arial" w:eastAsia="Times New Roman" w:hAnsi="Arial" w:cs="Arial"/>
          <w:color w:val="202020"/>
          <w:sz w:val="24"/>
          <w:szCs w:val="24"/>
          <w:lang w:eastAsia="en-GB"/>
        </w:rPr>
        <w:t>utmb</w:t>
      </w:r>
      <w:proofErr w:type="spellEnd"/>
      <w:r w:rsidR="00AF7A80" w:rsidRPr="00AF7A80">
        <w:rPr>
          <w:rFonts w:ascii="Arial" w:eastAsia="Times New Roman" w:hAnsi="Arial" w:cs="Arial"/>
          <w:color w:val="202020"/>
          <w:sz w:val="24"/>
          <w:szCs w:val="24"/>
          <w:lang w:eastAsia="en-GB"/>
        </w:rPr>
        <w:t>, _</w:t>
      </w:r>
      <w:proofErr w:type="spellStart"/>
      <w:r w:rsidR="00AF7A80" w:rsidRPr="00AF7A80">
        <w:rPr>
          <w:rFonts w:ascii="Arial" w:eastAsia="Times New Roman" w:hAnsi="Arial" w:cs="Arial"/>
          <w:color w:val="202020"/>
          <w:sz w:val="24"/>
          <w:szCs w:val="24"/>
          <w:lang w:eastAsia="en-GB"/>
        </w:rPr>
        <w:t>utmc</w:t>
      </w:r>
      <w:proofErr w:type="spellEnd"/>
      <w:r w:rsidR="00AF7A80" w:rsidRPr="00AF7A80">
        <w:rPr>
          <w:rFonts w:ascii="Arial" w:eastAsia="Times New Roman" w:hAnsi="Arial" w:cs="Arial"/>
          <w:color w:val="202020"/>
          <w:sz w:val="24"/>
          <w:szCs w:val="24"/>
          <w:lang w:eastAsia="en-GB"/>
        </w:rPr>
        <w:t xml:space="preserve"> and _</w:t>
      </w:r>
      <w:proofErr w:type="spellStart"/>
      <w:r w:rsidR="00AF7A80" w:rsidRPr="00AF7A80">
        <w:rPr>
          <w:rFonts w:ascii="Arial" w:eastAsia="Times New Roman" w:hAnsi="Arial" w:cs="Arial"/>
          <w:color w:val="202020"/>
          <w:sz w:val="24"/>
          <w:szCs w:val="24"/>
          <w:lang w:eastAsia="en-GB"/>
        </w:rPr>
        <w:t>utmz</w:t>
      </w:r>
      <w:proofErr w:type="spellEnd"/>
      <w:r w:rsidR="00AF7A80" w:rsidRPr="00AF7A80">
        <w:rPr>
          <w:rFonts w:ascii="Arial" w:eastAsia="Times New Roman" w:hAnsi="Arial" w:cs="Arial"/>
          <w:color w:val="202020"/>
          <w:sz w:val="24"/>
          <w:szCs w:val="24"/>
          <w:lang w:eastAsia="en-GB"/>
        </w:rPr>
        <w:t>.</w:t>
      </w:r>
    </w:p>
    <w:p w:rsidR="00AF7A80" w:rsidRPr="00AF7A80" w:rsidRDefault="006535F1"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7</w:t>
      </w:r>
      <w:r w:rsidR="00AF7A80" w:rsidRPr="00AF7A80">
        <w:rPr>
          <w:rFonts w:ascii="Arial" w:eastAsia="Times New Roman" w:hAnsi="Arial" w:cs="Arial"/>
          <w:color w:val="202020"/>
          <w:sz w:val="24"/>
          <w:szCs w:val="24"/>
          <w:lang w:eastAsia="en-GB"/>
        </w:rPr>
        <w:t>.4 The information generated relating to my website is used to create reports about the use of the website.</w:t>
      </w:r>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color w:val="202020"/>
          <w:sz w:val="24"/>
          <w:szCs w:val="24"/>
          <w:lang w:eastAsia="en-GB"/>
        </w:rPr>
        <w:t>7</w:t>
      </w:r>
      <w:r w:rsidR="00AF7A80" w:rsidRPr="00AF7A80">
        <w:rPr>
          <w:rFonts w:ascii="Arial" w:eastAsia="Times New Roman" w:hAnsi="Arial" w:cs="Arial"/>
          <w:color w:val="202020"/>
          <w:sz w:val="24"/>
          <w:szCs w:val="24"/>
          <w:lang w:eastAsia="en-GB"/>
        </w:rPr>
        <w:t>.5 </w:t>
      </w:r>
      <w:r>
        <w:rPr>
          <w:rFonts w:ascii="Arial" w:eastAsia="Times New Roman" w:hAnsi="Arial" w:cs="Arial"/>
          <w:color w:val="202020"/>
          <w:sz w:val="24"/>
          <w:szCs w:val="24"/>
          <w:lang w:eastAsia="en-GB"/>
        </w:rPr>
        <w:t>GREENNUT</w:t>
      </w:r>
      <w:r w:rsidR="00AF7A80" w:rsidRPr="00AF7A80">
        <w:rPr>
          <w:rFonts w:ascii="Arial" w:eastAsia="Times New Roman" w:hAnsi="Arial" w:cs="Arial"/>
          <w:color w:val="202020"/>
          <w:sz w:val="24"/>
          <w:szCs w:val="24"/>
          <w:lang w:eastAsia="en-GB"/>
        </w:rPr>
        <w:t>’s analytics service provider’s privacy policy is available at: </w:t>
      </w:r>
      <w:hyperlink r:id="rId7" w:tgtFrame="_blank" w:history="1">
        <w:r w:rsidR="00AF7A80" w:rsidRPr="00AF7A80">
          <w:rPr>
            <w:rFonts w:ascii="Arial" w:eastAsia="Times New Roman" w:hAnsi="Arial" w:cs="Arial"/>
            <w:b/>
            <w:bCs/>
            <w:color w:val="1D619F"/>
            <w:sz w:val="24"/>
            <w:szCs w:val="24"/>
            <w:bdr w:val="none" w:sz="0" w:space="0" w:color="auto" w:frame="1"/>
            <w:lang w:eastAsia="en-GB"/>
          </w:rPr>
          <w:t>http://www.google.com/policies/priva</w:t>
        </w:r>
        <w:r w:rsidR="00AF7A80" w:rsidRPr="00AF7A80">
          <w:rPr>
            <w:rFonts w:ascii="Arial" w:eastAsia="Times New Roman" w:hAnsi="Arial" w:cs="Arial"/>
            <w:b/>
            <w:bCs/>
            <w:color w:val="1D619F"/>
            <w:sz w:val="24"/>
            <w:szCs w:val="24"/>
            <w:bdr w:val="none" w:sz="0" w:space="0" w:color="auto" w:frame="1"/>
            <w:lang w:eastAsia="en-GB"/>
          </w:rPr>
          <w:t>c</w:t>
        </w:r>
        <w:r w:rsidR="00AF7A80" w:rsidRPr="00AF7A80">
          <w:rPr>
            <w:rFonts w:ascii="Arial" w:eastAsia="Times New Roman" w:hAnsi="Arial" w:cs="Arial"/>
            <w:b/>
            <w:bCs/>
            <w:color w:val="1D619F"/>
            <w:sz w:val="24"/>
            <w:szCs w:val="24"/>
            <w:bdr w:val="none" w:sz="0" w:space="0" w:color="auto" w:frame="1"/>
            <w:lang w:eastAsia="en-GB"/>
          </w:rPr>
          <w:t>y/.</w:t>
        </w:r>
      </w:hyperlink>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b/>
          <w:bCs/>
          <w:color w:val="202020"/>
          <w:sz w:val="24"/>
          <w:szCs w:val="24"/>
          <w:bdr w:val="none" w:sz="0" w:space="0" w:color="auto" w:frame="1"/>
          <w:lang w:eastAsia="en-GB"/>
        </w:rPr>
        <w:t>8</w:t>
      </w:r>
      <w:r w:rsidR="00AF7A80" w:rsidRPr="00AF7A80">
        <w:rPr>
          <w:rFonts w:ascii="Arial" w:eastAsia="Times New Roman" w:hAnsi="Arial" w:cs="Arial"/>
          <w:b/>
          <w:bCs/>
          <w:color w:val="202020"/>
          <w:sz w:val="24"/>
          <w:szCs w:val="24"/>
          <w:bdr w:val="none" w:sz="0" w:space="0" w:color="auto" w:frame="1"/>
          <w:lang w:eastAsia="en-GB"/>
        </w:rPr>
        <w:t>. General</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8.1 If any provision of these terms and conditions is held to be unlawful, invalid or unenforceable, that provision shall be deemed severed and the validity and enforceability of the remaining provisions of these terms and conditions shall not be affected.</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 xml:space="preserve">8.2 </w:t>
      </w:r>
      <w:r w:rsidR="006535F1">
        <w:rPr>
          <w:rFonts w:ascii="Arial" w:eastAsia="Times New Roman" w:hAnsi="Arial" w:cs="Arial"/>
          <w:color w:val="202020"/>
          <w:sz w:val="24"/>
          <w:szCs w:val="24"/>
          <w:lang w:eastAsia="en-GB"/>
        </w:rPr>
        <w:t>GREENNUT</w:t>
      </w:r>
      <w:r w:rsidRPr="00AF7A80">
        <w:rPr>
          <w:rFonts w:ascii="Arial" w:eastAsia="Times New Roman" w:hAnsi="Arial" w:cs="Arial"/>
          <w:color w:val="202020"/>
          <w:sz w:val="24"/>
          <w:szCs w:val="24"/>
          <w:lang w:eastAsia="en-GB"/>
        </w:rPr>
        <w:t xml:space="preserve"> may modify these terms and conditions at any time by publishing the modified terms and conditions on this Website. Any modifications shall take effect 3 days after posting on this Website.</w:t>
      </w:r>
    </w:p>
    <w:p w:rsidR="00AF7A80" w:rsidRPr="00AF7A80" w:rsidRDefault="006535F1" w:rsidP="00AF7A80">
      <w:pPr>
        <w:shd w:val="clear" w:color="auto" w:fill="FFFFFF"/>
        <w:spacing w:after="0" w:line="240" w:lineRule="auto"/>
        <w:textAlignment w:val="baseline"/>
        <w:rPr>
          <w:rFonts w:ascii="Arial" w:eastAsia="Times New Roman" w:hAnsi="Arial" w:cs="Arial"/>
          <w:color w:val="202020"/>
          <w:sz w:val="24"/>
          <w:szCs w:val="24"/>
          <w:lang w:eastAsia="en-GB"/>
        </w:rPr>
      </w:pPr>
      <w:r>
        <w:rPr>
          <w:rFonts w:ascii="Arial" w:eastAsia="Times New Roman" w:hAnsi="Arial" w:cs="Arial"/>
          <w:b/>
          <w:bCs/>
          <w:color w:val="202020"/>
          <w:sz w:val="24"/>
          <w:szCs w:val="24"/>
          <w:bdr w:val="none" w:sz="0" w:space="0" w:color="auto" w:frame="1"/>
          <w:lang w:eastAsia="en-GB"/>
        </w:rPr>
        <w:t>9</w:t>
      </w:r>
      <w:r w:rsidR="00AF7A80" w:rsidRPr="00AF7A80">
        <w:rPr>
          <w:rFonts w:ascii="Arial" w:eastAsia="Times New Roman" w:hAnsi="Arial" w:cs="Arial"/>
          <w:b/>
          <w:bCs/>
          <w:color w:val="202020"/>
          <w:sz w:val="24"/>
          <w:szCs w:val="24"/>
          <w:bdr w:val="none" w:sz="0" w:space="0" w:color="auto" w:frame="1"/>
          <w:lang w:eastAsia="en-GB"/>
        </w:rPr>
        <w:t>. Governing law</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9.1 These terms and conditions are governed by and to be construed in accordance with English law.</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t>9.2 Any disputes shall be subject to the exclusive jurisdiction of the English courts.</w:t>
      </w:r>
    </w:p>
    <w:p w:rsidR="00AF7A80" w:rsidRPr="00AF7A80" w:rsidRDefault="00AF7A80" w:rsidP="00AF7A80">
      <w:pPr>
        <w:shd w:val="clear" w:color="auto" w:fill="FFFFFF"/>
        <w:spacing w:after="0" w:line="240" w:lineRule="auto"/>
        <w:textAlignment w:val="baseline"/>
        <w:rPr>
          <w:rFonts w:ascii="Arial" w:eastAsia="Times New Roman" w:hAnsi="Arial" w:cs="Arial"/>
          <w:color w:val="202020"/>
          <w:sz w:val="24"/>
          <w:szCs w:val="24"/>
          <w:lang w:eastAsia="en-GB"/>
        </w:rPr>
      </w:pPr>
      <w:bookmarkStart w:id="2" w:name="linkdisclaimerfull"/>
      <w:bookmarkEnd w:id="2"/>
      <w:r w:rsidRPr="00AF7A80">
        <w:rPr>
          <w:rFonts w:ascii="Arial" w:eastAsia="Times New Roman" w:hAnsi="Arial" w:cs="Arial"/>
          <w:b/>
          <w:bCs/>
          <w:color w:val="202020"/>
          <w:sz w:val="24"/>
          <w:szCs w:val="24"/>
          <w:bdr w:val="none" w:sz="0" w:space="0" w:color="auto" w:frame="1"/>
          <w:lang w:eastAsia="en-GB"/>
        </w:rPr>
        <w:t>Our Links Disclaimer</w:t>
      </w:r>
    </w:p>
    <w:p w:rsidR="00AF7A80" w:rsidRPr="00AF7A80" w:rsidRDefault="00AF7A80" w:rsidP="00AF7A80">
      <w:pPr>
        <w:shd w:val="clear" w:color="auto" w:fill="FFFFFF"/>
        <w:spacing w:before="330" w:after="330" w:line="240" w:lineRule="auto"/>
        <w:textAlignment w:val="baseline"/>
        <w:rPr>
          <w:rFonts w:ascii="Arial" w:eastAsia="Times New Roman" w:hAnsi="Arial" w:cs="Arial"/>
          <w:color w:val="202020"/>
          <w:sz w:val="24"/>
          <w:szCs w:val="24"/>
          <w:lang w:eastAsia="en-GB"/>
        </w:rPr>
      </w:pPr>
      <w:r w:rsidRPr="00AF7A80">
        <w:rPr>
          <w:rFonts w:ascii="Arial" w:eastAsia="Times New Roman" w:hAnsi="Arial" w:cs="Arial"/>
          <w:color w:val="202020"/>
          <w:sz w:val="24"/>
          <w:szCs w:val="24"/>
          <w:lang w:eastAsia="en-GB"/>
        </w:rPr>
        <w:lastRenderedPageBreak/>
        <w:t>All links made available are provided as a convenience to our users. We do not have control, exercise no responsibility and make no representations regarding the accuracy or any other aspect of the content/information found or used on visiting any of third party website. The provision of a link to a third party website should not be considered as an express or an implied endorsement of any content/information, products/services that may be available to you, or through, the third party.</w:t>
      </w:r>
    </w:p>
    <w:p w:rsidR="00EB797A" w:rsidRDefault="00EB797A"/>
    <w:sectPr w:rsidR="00EB7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D7989"/>
    <w:multiLevelType w:val="multilevel"/>
    <w:tmpl w:val="B40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061DE"/>
    <w:multiLevelType w:val="multilevel"/>
    <w:tmpl w:val="BFB4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80"/>
    <w:rsid w:val="006257BC"/>
    <w:rsid w:val="006535F1"/>
    <w:rsid w:val="00AF7A80"/>
    <w:rsid w:val="00EB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9E10-72EF-45C2-877E-65B7144B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A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7A80"/>
    <w:rPr>
      <w:color w:val="0000FF"/>
      <w:u w:val="single"/>
    </w:rPr>
  </w:style>
  <w:style w:type="character" w:styleId="Strong">
    <w:name w:val="Strong"/>
    <w:basedOn w:val="DefaultParagraphFont"/>
    <w:uiPriority w:val="22"/>
    <w:qFormat/>
    <w:rsid w:val="00AF7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polici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t.org.uk/terms-and-conditions-of-use/" TargetMode="External"/><Relationship Id="rId5" Type="http://schemas.openxmlformats.org/officeDocument/2006/relationships/hyperlink" Target="https://bant.org.uk/terms-and-conditions-of-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2023-10-03T13:29:00Z</dcterms:created>
  <dcterms:modified xsi:type="dcterms:W3CDTF">2023-10-03T13:47:00Z</dcterms:modified>
</cp:coreProperties>
</file>